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bibliothèque publique itinérante “Place aux livres”, organisée par </w:t>
      </w:r>
      <w:proofErr w:type="spellStart"/>
      <w:r>
        <w:rPr>
          <w:rFonts w:ascii="Times New Roman" w:eastAsia="Times New Roman" w:hAnsi="Times New Roman" w:cs="Times New Roman"/>
          <w:color w:val="000000"/>
          <w:sz w:val="24"/>
          <w:szCs w:val="24"/>
        </w:rPr>
        <w:t>l’asbl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Promolecture</w:t>
      </w:r>
      <w:proofErr w:type="spellEnd"/>
      <w:r>
        <w:rPr>
          <w:rFonts w:ascii="Times New Roman" w:eastAsia="Times New Roman" w:hAnsi="Times New Roman" w:cs="Times New Roman"/>
          <w:color w:val="000000"/>
          <w:sz w:val="24"/>
          <w:szCs w:val="24"/>
        </w:rPr>
        <w:t> recherche pour renforcer son équipe </w:t>
      </w:r>
      <w:proofErr w:type="spellStart"/>
      <w:proofErr w:type="gramStart"/>
      <w:r>
        <w:rPr>
          <w:rFonts w:ascii="Times New Roman" w:eastAsia="Times New Roman" w:hAnsi="Times New Roman" w:cs="Times New Roman"/>
          <w:b/>
          <w:color w:val="000000"/>
          <w:sz w:val="24"/>
          <w:szCs w:val="24"/>
        </w:rPr>
        <w:t>un.e</w:t>
      </w:r>
      <w:proofErr w:type="spellEnd"/>
      <w:proofErr w:type="gramEnd"/>
      <w:r>
        <w:rPr>
          <w:rFonts w:ascii="Times New Roman" w:eastAsia="Times New Roman" w:hAnsi="Times New Roman" w:cs="Times New Roman"/>
          <w:b/>
          <w:color w:val="000000"/>
          <w:sz w:val="24"/>
          <w:szCs w:val="24"/>
        </w:rPr>
        <w:t xml:space="preserve"> bibliothécaire-</w:t>
      </w:r>
      <w:proofErr w:type="spellStart"/>
      <w:r>
        <w:rPr>
          <w:rFonts w:ascii="Times New Roman" w:eastAsia="Times New Roman" w:hAnsi="Times New Roman" w:cs="Times New Roman"/>
          <w:b/>
          <w:sz w:val="24"/>
          <w:szCs w:val="24"/>
        </w:rPr>
        <w:t>adjoint.e</w:t>
      </w:r>
      <w:proofErr w:type="spellEnd"/>
      <w:r>
        <w:rPr>
          <w:rFonts w:ascii="Times New Roman" w:eastAsia="Times New Roman" w:hAnsi="Times New Roman" w:cs="Times New Roman"/>
          <w:b/>
          <w:color w:val="000000"/>
          <w:sz w:val="24"/>
          <w:szCs w:val="24"/>
        </w:rPr>
        <w:t xml:space="preserve"> à mi-temps, </w:t>
      </w:r>
      <w:r>
        <w:rPr>
          <w:rFonts w:ascii="Times New Roman" w:eastAsia="Times New Roman" w:hAnsi="Times New Roman" w:cs="Times New Roman"/>
          <w:color w:val="000000"/>
          <w:sz w:val="24"/>
          <w:szCs w:val="24"/>
        </w:rPr>
        <w:t>pour un contrat de remplacement.</w:t>
      </w:r>
    </w:p>
    <w:p w14:paraId="00000002"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Axé sur la demande des usagers, Place aux Livres prône un service de proximité avec ses lecteurs, offrant une collection riche et variée (romans, documentaire, livres d’art, albums jeunesse, bandes dessinées, mangas, ...) aussi bien à destination des aînés</w:t>
      </w:r>
      <w:r>
        <w:rPr>
          <w:rFonts w:ascii="Times New Roman" w:eastAsia="Times New Roman" w:hAnsi="Times New Roman" w:cs="Times New Roman"/>
          <w:color w:val="000000"/>
          <w:sz w:val="24"/>
          <w:szCs w:val="24"/>
        </w:rPr>
        <w:t xml:space="preserve"> que de la jeune génération. Le service propose également des dossiers thématiques aux enseignants. </w:t>
      </w:r>
    </w:p>
    <w:p w14:paraId="00000003"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Actuellement, la bibliothèque mobile œuvre autour de trois projets : les arrêts dans les écoles maternelles et primaires, les arrêts pour les usagers indiv</w:t>
      </w:r>
      <w:r>
        <w:rPr>
          <w:rFonts w:ascii="Times New Roman" w:eastAsia="Times New Roman" w:hAnsi="Times New Roman" w:cs="Times New Roman"/>
          <w:color w:val="000000"/>
          <w:sz w:val="24"/>
          <w:szCs w:val="24"/>
        </w:rPr>
        <w:t>iduels, un service d’animations à la demande.</w:t>
      </w:r>
    </w:p>
    <w:p w14:paraId="00000004"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aux Livres poursuit les principaux objectifs bibliothéconomiques en s’inscrivant dans une dynamique d’éducation permanente. Par conséquent, elle témoigne sa présence lors de rendez-vous culturels où l’obj</w:t>
      </w:r>
      <w:r>
        <w:rPr>
          <w:rFonts w:ascii="Times New Roman" w:eastAsia="Times New Roman" w:hAnsi="Times New Roman" w:cs="Times New Roman"/>
          <w:color w:val="000000"/>
          <w:sz w:val="24"/>
          <w:szCs w:val="24"/>
        </w:rPr>
        <w:t>et livresque contribue à l’épanouissement critique, actif, responsable et solidaire du citoyen.</w:t>
      </w:r>
    </w:p>
    <w:p w14:paraId="00000005"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Profil:</w:t>
      </w:r>
      <w:proofErr w:type="gramEnd"/>
    </w:p>
    <w:p w14:paraId="00000006"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maîtriser les tâches bibliothéconomiques de base (prêts, acquisitions, catalographie, indexation…)</w:t>
      </w:r>
    </w:p>
    <w:p w14:paraId="00000007" w14:textId="35263E0C"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avoir une expérience </w:t>
      </w:r>
      <w:proofErr w:type="gramStart"/>
      <w:r>
        <w:rPr>
          <w:rFonts w:ascii="Times New Roman" w:eastAsia="Times New Roman" w:hAnsi="Times New Roman" w:cs="Times New Roman"/>
          <w:color w:val="000000"/>
          <w:sz w:val="24"/>
          <w:szCs w:val="24"/>
        </w:rPr>
        <w:t>d’</w:t>
      </w:r>
      <w:proofErr w:type="spellStart"/>
      <w:r>
        <w:rPr>
          <w:rFonts w:ascii="Times New Roman" w:eastAsia="Times New Roman" w:hAnsi="Times New Roman" w:cs="Times New Roman"/>
          <w:color w:val="000000"/>
          <w:sz w:val="24"/>
          <w:szCs w:val="24"/>
        </w:rPr>
        <w:t>animateur.trice</w:t>
      </w:r>
      <w:proofErr w:type="spellEnd"/>
      <w:proofErr w:type="gramEnd"/>
      <w:r>
        <w:rPr>
          <w:rFonts w:ascii="Times New Roman" w:eastAsia="Times New Roman" w:hAnsi="Times New Roman" w:cs="Times New Roman"/>
          <w:color w:val="000000"/>
          <w:sz w:val="24"/>
          <w:szCs w:val="24"/>
        </w:rPr>
        <w:t xml:space="preserve"> est souhaitable</w:t>
      </w:r>
    </w:p>
    <w:p w14:paraId="00000008"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concevoir et mettre en pratique, sous la direction de la responsable, une politique d’animations en Brabant wallon en lien avec le Plan quinquennal de développement de la lecture de la bibliothèque itinérante</w:t>
      </w:r>
    </w:p>
    <w:p w14:paraId="00000009"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réaliser les activités dans et hors de l</w:t>
      </w:r>
      <w:r>
        <w:rPr>
          <w:rFonts w:ascii="Times New Roman" w:eastAsia="Times New Roman" w:hAnsi="Times New Roman" w:cs="Times New Roman"/>
          <w:color w:val="000000"/>
          <w:sz w:val="24"/>
          <w:szCs w:val="24"/>
        </w:rPr>
        <w:t>a biblio-camionnette</w:t>
      </w:r>
      <w:bookmarkStart w:id="0" w:name="_GoBack"/>
      <w:bookmarkEnd w:id="0"/>
    </w:p>
    <w:p w14:paraId="0000000A"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posséder de bonnes capacités rédactionnelles et une orthographe irréprochable</w:t>
      </w:r>
    </w:p>
    <w:p w14:paraId="0000000B"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favoriser le contact avec les usagers</w:t>
      </w:r>
    </w:p>
    <w:p w14:paraId="0000000C"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Conditions:</w:t>
      </w:r>
      <w:proofErr w:type="gramEnd"/>
    </w:p>
    <w:p w14:paraId="0000000D"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titre requis </w:t>
      </w:r>
      <w:proofErr w:type="gramStart"/>
      <w:r>
        <w:rPr>
          <w:rFonts w:ascii="Times New Roman" w:eastAsia="Times New Roman" w:hAnsi="Times New Roman" w:cs="Times New Roman"/>
          <w:color w:val="000000"/>
          <w:sz w:val="24"/>
          <w:szCs w:val="24"/>
        </w:rPr>
        <w:t>obligatoire:</w:t>
      </w:r>
      <w:proofErr w:type="gramEnd"/>
      <w:r>
        <w:rPr>
          <w:rFonts w:ascii="Times New Roman" w:eastAsia="Times New Roman" w:hAnsi="Times New Roman" w:cs="Times New Roman"/>
          <w:color w:val="000000"/>
          <w:sz w:val="24"/>
          <w:szCs w:val="24"/>
        </w:rPr>
        <w:t xml:space="preserve"> être porteur </w:t>
      </w:r>
    </w:p>
    <w:p w14:paraId="0000000E" w14:textId="77777777" w:rsidR="007A34C1" w:rsidRDefault="004D6C68">
      <w:pPr>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soit d’un graduat/baccalauréat de bibliothécaire-documental</w:t>
      </w:r>
      <w:r>
        <w:rPr>
          <w:rFonts w:ascii="Times New Roman" w:eastAsia="Times New Roman" w:hAnsi="Times New Roman" w:cs="Times New Roman"/>
          <w:color w:val="000000"/>
          <w:sz w:val="24"/>
          <w:szCs w:val="24"/>
        </w:rPr>
        <w:t>iste, </w:t>
      </w:r>
    </w:p>
    <w:p w14:paraId="0000000F" w14:textId="77777777" w:rsidR="007A34C1" w:rsidRDefault="004D6C68">
      <w:pPr>
        <w:pBdr>
          <w:top w:val="nil"/>
          <w:left w:val="nil"/>
          <w:bottom w:val="nil"/>
          <w:right w:val="nil"/>
          <w:between w:val="nil"/>
        </w:pBdr>
        <w:spacing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soit du diplôme d’enseignement secondaire supérieur assorti du brevet de bibliothécaire, </w:t>
      </w:r>
    </w:p>
    <w:p w14:paraId="00000010"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posséder le permis B </w:t>
      </w:r>
    </w:p>
    <w:p w14:paraId="00000011"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maîtriser l’outil informatique : Suite Office, logiciel de montage </w:t>
      </w:r>
      <w:proofErr w:type="gramStart"/>
      <w:r>
        <w:rPr>
          <w:rFonts w:ascii="Times New Roman" w:eastAsia="Times New Roman" w:hAnsi="Times New Roman" w:cs="Times New Roman"/>
          <w:color w:val="000000"/>
          <w:sz w:val="24"/>
          <w:szCs w:val="24"/>
        </w:rPr>
        <w:t>vidéos</w:t>
      </w:r>
      <w:proofErr w:type="gramEnd"/>
      <w:r>
        <w:rPr>
          <w:rFonts w:ascii="Times New Roman" w:eastAsia="Times New Roman" w:hAnsi="Times New Roman" w:cs="Times New Roman"/>
          <w:color w:val="000000"/>
          <w:sz w:val="24"/>
          <w:szCs w:val="24"/>
        </w:rPr>
        <w:t>, réseaux sociaux, logiciel de traitement des images</w:t>
      </w:r>
    </w:p>
    <w:p w14:paraId="00000012"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êtr</w:t>
      </w:r>
      <w:r>
        <w:rPr>
          <w:rFonts w:ascii="Times New Roman" w:eastAsia="Times New Roman" w:hAnsi="Times New Roman" w:cs="Times New Roman"/>
          <w:color w:val="000000"/>
          <w:sz w:val="24"/>
          <w:szCs w:val="24"/>
        </w:rPr>
        <w:t>e disponible en soirée et occasionnellement le week-end en fonction des impératifs du service.</w:t>
      </w:r>
    </w:p>
    <w:p w14:paraId="00000013"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
          <w:color w:val="000000"/>
          <w:sz w:val="24"/>
          <w:szCs w:val="24"/>
        </w:rPr>
        <w:t>Statut</w:t>
      </w:r>
      <w:r>
        <w:rPr>
          <w:rFonts w:ascii="Times New Roman" w:eastAsia="Times New Roman" w:hAnsi="Times New Roman" w:cs="Times New Roman"/>
          <w:color w:val="000000"/>
          <w:sz w:val="24"/>
          <w:szCs w:val="24"/>
        </w:rPr>
        <w:t>:</w:t>
      </w:r>
      <w:proofErr w:type="gramEnd"/>
    </w:p>
    <w:p w14:paraId="00000014"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Contrat de remplacement </w:t>
      </w:r>
    </w:p>
    <w:p w14:paraId="00000015"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Barème : échelon 4.1 (C.P. 329.02)</w:t>
      </w:r>
    </w:p>
    <w:p w14:paraId="00000016"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frais de déplacement et tickets restaurants</w:t>
      </w:r>
    </w:p>
    <w:p w14:paraId="00000017" w14:textId="77777777" w:rsidR="007A34C1" w:rsidRDefault="007A34C1">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00000018" w14:textId="77777777" w:rsidR="007A34C1" w:rsidRDefault="004D6C6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dossier de candidature comprenant une lettre de motivation accompagnée d’un curriculum vitae et d’une copie du diplôme requis, doit être adressée par courrier postal à Caroline Tilmanne, bibliothécaire-dirigeante, Place aux livres, Rue du Paradis, 79 b,</w:t>
      </w:r>
      <w:r>
        <w:rPr>
          <w:rFonts w:ascii="Times New Roman" w:eastAsia="Times New Roman" w:hAnsi="Times New Roman" w:cs="Times New Roman"/>
          <w:color w:val="000000"/>
          <w:sz w:val="24"/>
          <w:szCs w:val="24"/>
        </w:rPr>
        <w:t> 1400 Nivelles ou par email à caroline.tilmanne@bibliotheque-nivelles.be</w:t>
      </w:r>
    </w:p>
    <w:p w14:paraId="00000019" w14:textId="77777777" w:rsidR="007A34C1" w:rsidRDefault="007A34C1">
      <w:bookmarkStart w:id="1" w:name="_heading=h.ljl42xs6294p" w:colFirst="0" w:colLast="0"/>
      <w:bookmarkEnd w:id="1"/>
    </w:p>
    <w:sectPr w:rsidR="007A34C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4C1"/>
    <w:rsid w:val="004D6C68"/>
    <w:rsid w:val="007A34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D8030"/>
  <w15:docId w15:val="{3895B193-26DB-4CD6-863B-B5B53CEB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2B281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2B2810"/>
    <w:rPr>
      <w:b/>
      <w:bC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64EPjpJpiTAVZcS3roB9+jmv1g==">CgMxLjAyDmgubGpsNDJ4czYyOTRwOAByITEtRTJUbmZRTVBYMHNVaGFEMHFTdjJndDNNRVhqT0dSbA==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2150</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Roméo</dc:creator>
  <cp:lastModifiedBy>Roméo</cp:lastModifiedBy>
  <cp:revision>3</cp:revision>
  <dcterms:created xsi:type="dcterms:W3CDTF">2024-05-21T11:01:00Z</dcterms:created>
  <dcterms:modified xsi:type="dcterms:W3CDTF">2025-06-10T11:49:00Z</dcterms:modified>
</cp:coreProperties>
</file>